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9F06" w14:textId="77777777" w:rsidR="00FC2B7C" w:rsidRDefault="00FC2B7C" w:rsidP="0082003B">
      <w:pPr>
        <w:snapToGrid w:val="0"/>
        <w:spacing w:line="560" w:lineRule="exact"/>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各　　位</w:t>
      </w:r>
    </w:p>
    <w:p w14:paraId="530D8A10" w14:textId="77777777" w:rsidR="0082003B" w:rsidRPr="0082003B" w:rsidRDefault="0082003B" w:rsidP="0082003B">
      <w:pPr>
        <w:snapToGrid w:val="0"/>
        <w:spacing w:line="560" w:lineRule="exact"/>
        <w:rPr>
          <w:rFonts w:ascii="HG正楷書体-PRO" w:eastAsia="HG正楷書体-PRO" w:hAnsi="HGP明朝E"/>
          <w:spacing w:val="-8"/>
          <w:sz w:val="28"/>
          <w:szCs w:val="32"/>
        </w:rPr>
      </w:pPr>
    </w:p>
    <w:p w14:paraId="49765C55" w14:textId="77777777" w:rsidR="00FC2B7C" w:rsidRPr="0082003B" w:rsidRDefault="00FC2B7C" w:rsidP="0082003B">
      <w:pPr>
        <w:snapToGrid w:val="0"/>
        <w:spacing w:line="560" w:lineRule="exact"/>
        <w:ind w:firstLineChars="100" w:firstLine="264"/>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日頃は吹田市剣道連盟にご協力をいただきましてありがとうございます。</w:t>
      </w:r>
    </w:p>
    <w:p w14:paraId="5CC0FE85" w14:textId="7FD1BF39" w:rsidR="00FC2B7C" w:rsidRPr="0082003B" w:rsidRDefault="00FC2B7C" w:rsidP="0082003B">
      <w:pPr>
        <w:snapToGrid w:val="0"/>
        <w:spacing w:line="560" w:lineRule="exact"/>
        <w:ind w:firstLineChars="100" w:firstLine="264"/>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さて、すでにご案内済の4/5に予定をさせていただいておりました剣道講習会ですが、中止することといたしました。</w:t>
      </w:r>
    </w:p>
    <w:p w14:paraId="72F125C1" w14:textId="77777777" w:rsidR="0082003B" w:rsidRPr="0082003B" w:rsidRDefault="00FC2B7C" w:rsidP="0082003B">
      <w:pPr>
        <w:snapToGrid w:val="0"/>
        <w:spacing w:line="560" w:lineRule="exact"/>
        <w:ind w:firstLineChars="100" w:firstLine="264"/>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吹田市内でウィルス感染者が発生したことで市内公共施設のすべてが休館となっております。3月末までの予定ですが4月も休館になる可能性があるのと現在の社会情勢を鑑み、中止することが妥当と判断いたしました。</w:t>
      </w:r>
    </w:p>
    <w:p w14:paraId="28425D78" w14:textId="2CA1ECA3" w:rsidR="00FC2B7C" w:rsidRPr="0082003B" w:rsidRDefault="00FC2B7C" w:rsidP="0082003B">
      <w:pPr>
        <w:snapToGrid w:val="0"/>
        <w:spacing w:line="560" w:lineRule="exact"/>
        <w:ind w:firstLineChars="100" w:firstLine="264"/>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連盟としましては4月からの行事を何とか開催できないものかと準備を進めてまいりましたが、この状況ではやむをえません。</w:t>
      </w:r>
    </w:p>
    <w:p w14:paraId="15087DEB" w14:textId="77777777" w:rsidR="00FC2B7C" w:rsidRPr="0082003B" w:rsidRDefault="00FC2B7C" w:rsidP="0082003B">
      <w:pPr>
        <w:snapToGrid w:val="0"/>
        <w:spacing w:line="560" w:lineRule="exact"/>
        <w:ind w:firstLineChars="100" w:firstLine="264"/>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何卒ご理解いただき、ご了承いただきますようお願い申し上げます。</w:t>
      </w:r>
    </w:p>
    <w:p w14:paraId="01D35221" w14:textId="77777777" w:rsidR="00FC2B7C" w:rsidRPr="0082003B" w:rsidRDefault="00FC2B7C" w:rsidP="0082003B">
      <w:pPr>
        <w:snapToGrid w:val="0"/>
        <w:spacing w:line="560" w:lineRule="exact"/>
        <w:rPr>
          <w:rFonts w:ascii="HG正楷書体-PRO" w:eastAsia="HG正楷書体-PRO" w:hAnsi="HGP明朝E"/>
          <w:spacing w:val="-8"/>
          <w:sz w:val="28"/>
          <w:szCs w:val="32"/>
        </w:rPr>
      </w:pPr>
    </w:p>
    <w:p w14:paraId="2302607B" w14:textId="77777777" w:rsidR="00FC2B7C" w:rsidRDefault="00FC2B7C" w:rsidP="0082003B">
      <w:pPr>
        <w:snapToGrid w:val="0"/>
        <w:spacing w:line="560" w:lineRule="exact"/>
        <w:jc w:val="center"/>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令和2年3月16日</w:t>
      </w:r>
    </w:p>
    <w:p w14:paraId="2D3C13C5" w14:textId="77777777" w:rsidR="0082003B" w:rsidRPr="0082003B" w:rsidRDefault="0082003B" w:rsidP="0082003B">
      <w:pPr>
        <w:snapToGrid w:val="0"/>
        <w:spacing w:line="560" w:lineRule="exact"/>
        <w:jc w:val="center"/>
        <w:rPr>
          <w:rFonts w:ascii="HG正楷書体-PRO" w:eastAsia="HG正楷書体-PRO" w:hAnsi="HGP明朝E"/>
          <w:spacing w:val="-8"/>
          <w:sz w:val="28"/>
          <w:szCs w:val="32"/>
        </w:rPr>
      </w:pPr>
    </w:p>
    <w:p w14:paraId="74CF492D" w14:textId="77777777" w:rsidR="00FC2B7C" w:rsidRPr="0082003B" w:rsidRDefault="00FC2B7C" w:rsidP="00B76829">
      <w:pPr>
        <w:snapToGrid w:val="0"/>
        <w:spacing w:line="560" w:lineRule="exact"/>
        <w:ind w:firstLineChars="2318" w:firstLine="6120"/>
        <w:jc w:val="left"/>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吹田市剣道連盟</w:t>
      </w:r>
    </w:p>
    <w:p w14:paraId="4F3730AB" w14:textId="5AFFF7AA" w:rsidR="00FC2B7C" w:rsidRDefault="00FC2B7C" w:rsidP="00B76829">
      <w:pPr>
        <w:snapToGrid w:val="0"/>
        <w:spacing w:line="560" w:lineRule="exact"/>
        <w:ind w:firstLineChars="2318" w:firstLine="6120"/>
        <w:jc w:val="left"/>
        <w:rPr>
          <w:rFonts w:ascii="HG正楷書体-PRO" w:eastAsia="HG正楷書体-PRO" w:hAnsi="HGP明朝E"/>
          <w:spacing w:val="-8"/>
          <w:sz w:val="28"/>
          <w:szCs w:val="32"/>
        </w:rPr>
      </w:pPr>
      <w:r w:rsidRPr="0082003B">
        <w:rPr>
          <w:rFonts w:ascii="HG正楷書体-PRO" w:eastAsia="HG正楷書体-PRO" w:hAnsi="HGP明朝E" w:hint="eastAsia"/>
          <w:spacing w:val="-8"/>
          <w:sz w:val="28"/>
          <w:szCs w:val="32"/>
        </w:rPr>
        <w:t>理事長　野口　享</w:t>
      </w:r>
      <w:bookmarkStart w:id="0" w:name="_GoBack"/>
      <w:bookmarkEnd w:id="0"/>
    </w:p>
    <w:p w14:paraId="5F03A1FC" w14:textId="77777777" w:rsidR="00B76829" w:rsidRPr="0082003B" w:rsidRDefault="00B76829" w:rsidP="00B76829">
      <w:pPr>
        <w:snapToGrid w:val="0"/>
        <w:spacing w:line="560" w:lineRule="exact"/>
        <w:ind w:firstLineChars="2318" w:firstLine="6120"/>
        <w:jc w:val="left"/>
        <w:rPr>
          <w:rFonts w:ascii="HG正楷書体-PRO" w:eastAsia="HG正楷書体-PRO" w:hAnsi="HGP明朝E"/>
          <w:spacing w:val="-8"/>
          <w:sz w:val="28"/>
          <w:szCs w:val="32"/>
        </w:rPr>
      </w:pPr>
    </w:p>
    <w:sectPr w:rsidR="00B76829" w:rsidRPr="0082003B" w:rsidSect="0082003B">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7C"/>
    <w:rsid w:val="00145025"/>
    <w:rsid w:val="0082003B"/>
    <w:rsid w:val="00875733"/>
    <w:rsid w:val="00B76829"/>
    <w:rsid w:val="00FC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B717F"/>
  <w15:chartTrackingRefBased/>
  <w15:docId w15:val="{8EEFB3D8-1AA4-4A0F-96E1-0701786C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2B7C"/>
  </w:style>
  <w:style w:type="character" w:customStyle="1" w:styleId="a4">
    <w:name w:val="日付 (文字)"/>
    <w:basedOn w:val="a0"/>
    <w:link w:val="a3"/>
    <w:uiPriority w:val="99"/>
    <w:semiHidden/>
    <w:rsid w:val="00FC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4</cp:revision>
  <cp:lastPrinted>2020-03-16T02:23:00Z</cp:lastPrinted>
  <dcterms:created xsi:type="dcterms:W3CDTF">2020-03-16T02:07:00Z</dcterms:created>
  <dcterms:modified xsi:type="dcterms:W3CDTF">2020-03-16T02:49:00Z</dcterms:modified>
</cp:coreProperties>
</file>